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2.220001220703125" w:right="53.885498046875" w:firstLine="13.419952392578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Hej, vad kul att du vill starta en förening! I denna mallen har vi lagt in allt du behöver för att uppfylla kraven att bli en LUST-godkänd förening, lägg gärna till eller ändra saker om du vill! Allt som är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överstruket och med [hakparenteser]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är tänkt att du ska ändra själv (och då ta bort hakparenteserna) eller sånt du kan ta bort om du inte tycker det passar din förening, allt som bara är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överstruket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är tänkt att du ska ta bort när du är klar. Du får självklart även ändra det som inte är markerat om du vill.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37.8399658203125" w:right="692.4261474609375" w:firstLine="8.58001708984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Observera att detta dokument inte är en garanti för att ni blir LUST-godkända, detta är endast en mall som ska hjälpa 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37.180023193359375" w:right="1903.6260986328125" w:firstLine="9.23995971679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Om du har några frågor om mallen är du välkommen att skicka ett mejl till ordforande@lust.liu.se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52.79998779296875"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Ta bort all text ovan när du är klar.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41.799926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Stadgan för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[förening]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med organisationsnummer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[org-nr]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87084960937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1. Allmänt 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2. Medlemskap. 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3. Organisation. 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4. Årsmöte. 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5. Styrelsen. 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6. [Revision] 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930908203125" w:line="240" w:lineRule="auto"/>
        <w:ind w:left="33.00003051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7. Upplösning. 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4664306640625"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1. Allmänt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61083984375" w:line="264.3717384338379" w:lineRule="auto"/>
        <w:ind w:left="34.759979248046875" w:right="158.115234375" w:firstLine="19.1400146484375"/>
        <w:jc w:val="left"/>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Tänk på att stadgan är ungefär som grundlagen för en förening, den är inte tänkt att ändras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så ofta. Skriv därför inte med några år, adresser eller namn på personer i stadgan. Det är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också bra att tänka på att vara extra tydlig så att det inte sker några missförstånd. Språket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4.759979248046875" w:right="183.80859375" w:hanging="1.100006103515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brukar vara ganska formellt men det är inte ett måste, tänk dock på att inte ha förkortningar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som inte är vedertagna eftersom de kan bidra till förvirringar.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1.1. Syfte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40" w:lineRule="auto"/>
        <w:ind w:left="36.0800170898437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Den ideella föreningen, nedan benämnd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Föreningen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har som syfte att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11083984375" w:line="264.3717384338379" w:lineRule="auto"/>
        <w:ind w:left="33.000030517578125" w:right="213.438720703125" w:firstLine="8.799896240234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Syftet ska beskriva vad föreningen vill göra, syftet bör vara ganska kort. Som exempel så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har Riksidrottsförbundet (lite tillklippt i början för tydlighetens skull): ”…RF har till uppgift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handha för idrottsrörelsen gemensamma angelägenheter, såväl nationellt som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internationellt.”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1.2. Säte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40" w:lineRule="auto"/>
        <w:ind w:left="36.30004882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Föreningen har sitt säte i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[Linköping/Norrköping/Stockholm/Annan ort]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11083984375" w:line="264.3717384338379" w:lineRule="auto"/>
        <w:ind w:left="34.759979248046875" w:right="301.84814453125" w:firstLine="7.039947509765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Sätet för föreningen är där föreningen bedriver sin primära verksamhet. Detta ska vara 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stad eller region, och inte t.ex. en adress.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1.3. Sammansättning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64.3717384338379" w:lineRule="auto"/>
        <w:ind w:left="47.740020751953125" w:right="769.779052734375" w:hanging="11.439971923828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Föreningen ska bestå av minst 51% studenter, alumner eller anställda vid Linköpings Universitet.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33.65997314453125" w:right="570.1318359375"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 att ni ska kunna bli LUST-godkända är detta ett krav, ni bör alltså inte ta bort denna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mening om ni vill bli LUST-godkända.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1.4. Verksamhetsår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40" w:lineRule="auto"/>
        <w:ind w:left="53.679962158203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Verksamhetsåret för föreningen löper från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[1 juni]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till och med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[31 maj]</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104736328125" w:line="264.3717384338379" w:lineRule="auto"/>
        <w:ind w:left="34.759979248046875" w:right="286.50390625" w:firstLine="1.540069580078125"/>
        <w:jc w:val="left"/>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Ett verksamhetsår är den perioden som föreningen räknar som ett år, och det är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verksamhetsåret som bestämmer när ni ska byta styrelse. Verksamhetsåret kan börja och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sluta när som helst, men det måste alltid vara ett helt kalenderår och det är vanligt 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studentlivet att man antingen har samma som kalenderåret (alltså 1 januari till 31</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december), eller byter den första juni eller juli eftersom det ger den nya styrelsen tid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förbereda sig inför mottagningen och/eller terminsstart.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1.5. Firmateckning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37.8399658203125" w:right="9.547119140625" w:hanging="1.5399169921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Firman tecknas av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[Ordförande och Kassör var för sig]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Firmatecknare ska vara myndiga och ej satt i konkurs eller ha förvaltare enligt 11 kap 7§ Föräldrabalken.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7333984375" w:line="264.3717384338379" w:lineRule="auto"/>
        <w:ind w:left="33.65997314453125" w:right="0"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Firmatecknare är den eller de personerna som får skriva under i föreningens namn och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agera som föreningen gentemot andra. Det innebär t.ex. att det endast är firmatecknare som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kan skriva på avtal för föreningen eller gå till banken för att ta ut pengar. Firmatecknarna kan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antingen vara firmatecknare tillsammans eller var för sig. Att de är firmatecknare tillsammans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betyder att alla avtal och liknande måste skrivas på av båda, detta bidrar till en ökad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säkerhet att det sköts rätt. Det vanligaste är dock var för sig, där någon av firmatecknarna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kan skriva på ett avtal och detta är det mest praktiska alternativet. Vissa föreningar har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också att hela styrelsen är firmatecknare, välj det som känns mest praktiskt för men tänk på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att fler firmatecknare inte alltid är bättre.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33.65997314453125" w:right="103.087158203125" w:firstLine="2.420043945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Kravet att firmatecknaren ska vara myndig och ej försatt i konkurs eller ha förvaltare är inget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som krävs för LUST-godkännande, det krävs dock av många banker om ni vill starta ett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bankkonto.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06347656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1.6. Stadgeändring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587890625" w:line="264.3724822998047" w:lineRule="auto"/>
        <w:ind w:left="36.08001708984375" w:right="339.312744140625" w:hanging="13.860015869140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Ändring av stadgan ska behandlas vid två på varandra följande årsmöten varav minst ett ordinarie, med minst en månads mellanrum. För beslut om ändring erfordras att minst två tredjedelar av antalet närvarande röstberättigade vid båda tillfällena ger sitt bifall till ändringsförslaget.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42822265625" w:line="264.3739700317383" w:lineRule="auto"/>
        <w:ind w:left="36.08001708984375" w:right="650.8721923828125" w:firstLine="17.5999450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Vid andra läsningen kan endast det vid första läsningen antagna förslaget bifallas eller avslås.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79443359375" w:line="264.3720531463623" w:lineRule="auto"/>
        <w:ind w:left="33.65997314453125" w:right="17.210693359375" w:firstLine="8.13995361328125"/>
        <w:jc w:val="left"/>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Som det nämndes ovan så ska stadgan sällan ändras, men om det ska ändras är praxis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 ska vara lite svårare att ändra på för att alla medlemmar ska ha möjlighet att komma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med åsikter gällande ändringarna. Därför brukar man skriva att det ska göras på ett årsmöte,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och att det måste godkännas två gånger. Man brukar också lägga in ett krav på mellanrum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mellan årsmötena för att vara säker på att beslutet inte är förhastat. Vid det andra årsmötet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(även kallat andra läsningen) brukar man som ovan skriva att man inte får ändra något, utan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bara avslå (rösta nej) eller bifalla (rösta ja) på förslaget. Detta är för att säkerställa att den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andra läsningen inte gör massor av ändringar som inte var föreslagna i första läsningen.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2. Medlemskap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221191406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2.1. Medlem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34.759979248046875" w:right="709.6575927734375" w:firstLine="1.32003784179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Medlem i föreningen är den som ansökt om medlemskap till styrelsen och beviljats av styrelsen</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 samt erlagt medlemsavgiften för innevarande period]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2451171875" w:line="264.3739700317383" w:lineRule="auto"/>
        <w:ind w:left="34.759979248046875" w:right="29.8779296875" w:firstLine="1.32003784179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 behöver framgå hur man blir medlem i föreningen, samt om ni vill ta ut en medlemsavgift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så är det bra att här lägga till att man inte är medlem om man inte betalt.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2.2. Medlemsavgift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40" w:lineRule="auto"/>
        <w:ind w:left="36.0800170898437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Medlemsavgiften för föreningen ska årligen fastställas vid årsmötet.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11083984375" w:line="264.3717384338379" w:lineRule="auto"/>
        <w:ind w:left="34.759979248046875" w:right="29.4482421875" w:firstLine="11.66000366210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Om ni inte vill ha medlemsavgift så kan ni ta bort denna rubrik helt. Det kan dock vara bra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spara den, och istället på varje årsmöte besluta att sätta medlemsavgiften till 0 kr per år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eftersom det gör det lättare att införa medlemsavgift om ni vill eller det behövs.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55175781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2.3. Utträde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27.72003173828125" w:right="750.059814453125" w:firstLine="20.019989013671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Utträde ur föreningen lämnas skriftligen hos styrelsen och anses omedelbart beviljad.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[Inbetald medlemsavgift återbetalas inte.]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30615234375" w:line="264.3739700317383" w:lineRule="auto"/>
        <w:ind w:left="33.8800048828125" w:right="53.680419921875" w:firstLine="2.2000122070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Denna rubrik måste också vara kvar om ni vill bli LUST-godkända, en förening som man inte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kan lämna är trots allt kanske inte så demokratisk.</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622802734375"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3. Organisation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172363281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3.1. Entledigande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557373046875" w:line="264.369535446167" w:lineRule="auto"/>
        <w:ind w:left="36.08001708984375" w:right="90.849609375" w:firstLine="5.71990966796875"/>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Styrelsen har rätt att entlediga medlemmar i styrelsen som skriftligt ansökt om entledigande, dock kan endast årsmötet entlediga ordförande. Vid entledigande ska ersättare väljas av ett årsmöte.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767944335938" w:line="264.369535446167" w:lineRule="auto"/>
        <w:ind w:left="43.780059814453125" w:right="146.23779296875" w:hanging="21.560058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tt entlediga någon betyder att personen anses ha lämnat styrelsen och inte är ansvarig för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vad styrelsen gör i fortsättningen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4. Årsmöte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221191406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4.1. Ordinarie årsmöte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10231781006" w:lineRule="auto"/>
        <w:ind w:left="33.8800048828125" w:right="130.41748046875" w:firstLine="2.420043945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Ett årsmöte ska hållas före den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[25 maj]</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varje verksamhetsår. Årsmötet sammanträder på kallelse av föreningens styrelse. Kallelse ska delges medlemmarna senast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[14]</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dagar innan årsmötet. Handlingar ska delges medlemmarna senast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[5]</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dagar innan årsmötet. Under detta årsmöte ska följande punkter behandlas: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7587890625" w:line="264.37145233154297" w:lineRule="auto"/>
        <w:ind w:left="24.420013427734375" w:right="86.124267578125" w:firstLine="11.21994018554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Här ska ni specificera när föreningen som senast ska ha sitt årsmöte. Årsmötet ska vara för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alla medlemmar i föreningen och inte bara styrelsen, detta är medlemmarnas chans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åverka föreningen. Det är även bra att specificera när kallelsen ska ut (information om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mötet kommer ske samt en agenda för mötet) och när handlingarna ska ut (den slutgiltiga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agendan samt alla andra nödvändiga dokument). Tänk på att inte ha en för kort deadline på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dessa eftersom alla medlemmar måste få en chans att läsa dem innan mötet, och inte heller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 lång eftersom då blir det svårt för er att hinna göra klart allt och handlingarna kanske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hinner bli irrelevanta.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75341796875" w:line="240" w:lineRule="auto"/>
        <w:ind w:left="0" w:right="1328.897705078125" w:firstLine="0"/>
        <w:jc w:val="righ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Granskning av föregående års ekonomiska redovisning och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40" w:lineRule="auto"/>
        <w:ind w:left="1978.78005981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verksamhetsberättelse.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1634.61990356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Revisionsberättelse för föregående års redovisning.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0" w:right="1484.6990966796875" w:firstLine="0"/>
        <w:jc w:val="righ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Beslut i fråga om ansvarsfrihet till föregående års styrelse.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634.61990356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Val av styrelse, revisor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och eventuell valberedning.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0" w:right="0"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[Fastställande av nästa verksamhetsårs medlemsavgift.]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64.3739700317383" w:lineRule="auto"/>
        <w:ind w:left="24.420013427734375" w:right="135.25634765625" w:firstLine="21.999969482421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Ovan listas punkter som måste behandlas på årsmötet. Dessa punkter beror mycket på 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ni har medlemsavgift eller inte. Ni kan lägga till punkter om ni vill, detta är minimum av</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unkter som ni måste ha för att bli LUST-godkända.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9880371093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4.2. Extra årsmöte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557373046875" w:line="264.369535446167" w:lineRule="auto"/>
        <w:ind w:left="38.719940185546875" w:right="179.47509765625" w:hanging="1.9799804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Rätt att hos ordförande skriftligen begära utlysande av extra årsmöte för viss angiven fråga tillkommer: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17724609375" w:line="240" w:lineRule="auto"/>
        <w:ind w:left="1634.61990356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Ledamot av styrelsen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634.61990356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[10]</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av föreningens medlemmar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634.6199035644531"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Revisorn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9700317383" w:lineRule="auto"/>
        <w:ind w:left="37.180023193359375" w:right="293.5858154296875" w:hanging="0.879974365234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Extra årsmöte ska hållas senast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[en månad]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från det begäran inkommit till ordförande. Vid extra årsmöte ska kallelse och handlingar delges medlemmar på samma villkor som för ordinarie årsmöte.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2451171875" w:line="264.3710231781006" w:lineRule="auto"/>
        <w:ind w:left="33.65997314453125" w:right="130.84716796875"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Extra årsmöten måste kunna hållas i en förening. Dessa kan t.ex. vara för att välja en ny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styrelse eller göra ändringar i stadgan. Här ska det också specificeras vilka som har rätt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begära extra årsmöte, det är viktigt för demokratin att medlemmarna på något sätt kan göra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6738281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4.3. Rösträtt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33.65997314453125" w:right="5.472412109375" w:firstLine="3.079986572265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Rösträtt på årsmötet tillfaller alla som uppfyller kraven för medlemskap. Varje medlem har en röst.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4.4. Beslutsmässighet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33.65997314453125" w:right="563.8116455078125"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För att årsmötet ska vara beslutsmässigt krävs att minst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[5]</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av föreningens medlemmar närvarar, samt att mötet är stadgeenligt utlyst.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30615234375" w:line="264.3721675872803" w:lineRule="auto"/>
        <w:ind w:left="33.8800048828125" w:right="179.68994140625" w:firstLine="2.420043945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 att säkerställa att det inte bara är några enstaka personer som är med på årsmötet och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kuppar föreningen så behöver ni specificera ett lägsta antal som måste vara med på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årsmötet för att det ska anses beslutsmässigt. Denna siffra kan antingen vara fast (t.ex. 5)</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eller relativ (t.ex. 1/2 av alla medlemmar) och ska inte baseras på styrelsen, eftersom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årsmötet är till för hela föreningen. Tänk på att inte sätta en för hög siffra eftersom det då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kommer bli svårt att få mötet beslutmässigt.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635009765625"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5. Styrelsen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9123535156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5.1. Sammansättning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045654296875" w:line="240" w:lineRule="auto"/>
        <w:ind w:left="41.799926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Styrelsen ska bestå av minst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[3]</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personer, varav en person är ordförande och en är kassör.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055908203125" w:line="264.3710231781006" w:lineRule="auto"/>
        <w:ind w:left="24.420013427734375" w:right="216.4013671875" w:firstLine="11.2199401855468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Här går det bra att lägga till fler poster om du vill, t.ex. sekreterare eller kanske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eventansvarig. Ni kan välja personer till poster som inte finns med här, så lägg bara till de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oster ni anser krävs för att föreningen ska kunna fortsätta fungera. Om ni vill kan ni också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skriva ett maxantal här, antingen i stället för minimum eller tillsammans med minimum.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62805175781"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5.2. Valbar till styrelse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9700317383" w:lineRule="auto"/>
        <w:ind w:left="36.08001708984375" w:right="836.435546875" w:firstLine="17.5999450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Valbar till styrelsepost är medlem som vid ett årsmöte kandiderat. Styrelsen väljs vid årsmötet av de närvarande röstberättigade.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5.3. Styrelsens uppgifter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40" w:lineRule="auto"/>
        <w:ind w:left="41.7999267578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Styrelsen handhar ledningen för föreningen i enlighet med dessa stadgar.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06201171875" w:line="264.3739700317383" w:lineRule="auto"/>
        <w:ind w:left="34.759979248046875" w:right="130.203857421875" w:firstLine="0.879974365234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Här kan ni lägga till fler uppgifter som styrelsen ska ha, ni kanske vill att styrelsen alltid ska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ordna en årlig pub? Lägg då till det här! Lägg inte till för mycket, det blir då svårt att uppfylla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stadgan.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3076171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5.4. Styrelsemöten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651008605957" w:lineRule="auto"/>
        <w:ind w:left="33.65997314453125" w:right="343.86962890625" w:firstLine="8.13995361328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Styrelsen ska ha minst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möte per verksamhetsår. Styrelsemötet anses beslutsmässigt när minst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[2/3]</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av styrelsens medlemmar är närvarande.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8076171875" w:line="264.3710231781006" w:lineRule="auto"/>
        <w:ind w:left="24.420013427734375" w:right="7.93701171875" w:firstLine="11.439971923828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Precis som för årsmöten är det viktigt att skriva ner hur många av styrelsen som behöver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vara närvarande för att kunna ta beslut, så att inte t.ex. ordförande är ensam på ett möte och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kan ta alla beslut. För att ni ska bli LUST-godkända måste ni också ha minst ett styrelsemöte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er år, så det kan vara bra att ha med här.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61279296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5.5. Kallelse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076171875" w:line="264.3651008605957" w:lineRule="auto"/>
        <w:ind w:left="34.759979248046875" w:right="508.8641357421875" w:firstLine="19.1400146484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Till styrelsemöte ska skriftlig kallelse jämte preliminär föredragningslista vara ledamöter, suppleanter och ständigt adjungerade tillhanda senast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[3]</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dagar före mötet.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5302734375" w:line="264.3710231781006" w:lineRule="auto"/>
        <w:ind w:left="34.759979248046875" w:right="25.118408203125" w:firstLine="7.039947509765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Suppleanter är de som sitter med som reserver i styrelsen, t.ex. om en ledamot skulle bli</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sjuk eller kanske vilja bli entledigad. Adjungerade är gäster som inte är en del av styrelsen,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 kan t.ex. vara en medlem som vill vara med och lyssna på ett möte eller någon gäst som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ska bidra med sin expertis inom ett visst område.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61279296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5.6. Rättigheter vid styrelsemöte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69091796875" w:line="264.3739700317383" w:lineRule="auto"/>
        <w:ind w:left="33.65997314453125" w:right="371.9879150390625" w:firstLine="1.540069580078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Ledamöter har närvaro-, yttrande-, yrkanderätt och rösträtt vid styrelsens sammanträden. Suppleanter i styrelsen har närvaro-, yttrande- och yrkanderätt. Medlem i föreningen har närvarorätt.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27563476562" w:line="264.369535446167" w:lineRule="auto"/>
        <w:ind w:left="36.300048828125" w:right="278.6627197265625" w:hanging="0.66009521484375"/>
        <w:jc w:val="left"/>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Här skriver ni ner vilka som får vara med på mötet (närvarorätt), prata (yttranderätt), lägga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förslag (yrkanderätt) samt rösta (rösträtt). Praxis är att suppleanter inte har rösträtt, utan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först om de ersätter någon (och då blir ledamot) får de rösta.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5.7. Adjungeringar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41.7999267578125" w:right="835.8282470703125"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Ständigt adjungerade med närvaro- och yttranderätt till styrelsens möten är revisorn. Styrelsens beslutar om övriga adjungeraringar och dennes rättigheter vid mötet.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2451171875" w:line="264.3739700317383" w:lineRule="auto"/>
        <w:ind w:left="36.08001708984375" w:right="338.668212890625" w:firstLine="11.66000366210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Genom att skriva ner att styrelsen bestämmer den adjungerades rättigheter kan styrelsen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t.ex. välja att ge en adjungerad yttranderätt om den ska bidra med något till mötet, men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annars får den bara sitta och lyssna.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9331054687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5.8. Protokoll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6916885376" w:lineRule="auto"/>
        <w:ind w:left="0" w:right="530.07080078125" w:firstLine="53.67996215820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Vid styrelsens sammanträden ska beslutsprotokoll föras, där det framgår ej återtagna yrkanden samt givna protokollsanteckningar och reservationer. Styrelsens protokoll ska justeras av sekreterare, ordförande samt vid mötet vald justeringsperson och finnas tillgängligt för medlemmarna senaste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[tre veckor]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efter mötet.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50244140625" w:line="264.3717384338379" w:lineRule="auto"/>
        <w:ind w:left="33.65997314453125" w:right="28.8037109375" w:firstLine="2.42004394531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 är viktigt att man i en förening för protokoll, för att både de som var där ska komma ihåg</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vad som hänt men även för att de som inte var där ska kunna läsa vad som beslutats.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Normalt skriver man i en förening beslutsprotokoll, man skriver alltså bara ned vad som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beslutats och inte exakt vad alla sagt. Justerare är den personen som är utsedd vid mötet att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kolla igenom protokollet och se till att det som står faktiskt är vad som beslutades.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64111328125"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6. Revision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73291015625" w:line="240" w:lineRule="auto"/>
        <w:ind w:left="22.220001220703125"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tt ha en revisor är ett krav för att bli LUST-godkänd.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3645019531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6.1. Revisor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076171875" w:line="264.3651008605957" w:lineRule="auto"/>
        <w:ind w:left="24.420013427734375" w:right="325.9405517578125" w:firstLine="11.880035400390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Föreningen ska ha en revisor. Revisor ska vara myndig och ej inneha andra uppdrag eller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oster inom föreningen. Revisors mandattid är ett år.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8076171875" w:line="264.3739700317383" w:lineRule="auto"/>
        <w:ind w:left="33.65997314453125" w:right="416.318359375"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En revisor ska granska styrelsens verksamhet, och det är därför viktigt att denna inte har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några andra roller i föreningen.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9361572265625" w:line="240" w:lineRule="auto"/>
        <w:ind w:left="33.5400390625" w:right="0" w:firstLine="0"/>
        <w:jc w:val="left"/>
        <w:rPr>
          <w:rFonts w:ascii="Arial" w:cs="Arial" w:eastAsia="Arial" w:hAnsi="Arial"/>
          <w:b w:val="1"/>
          <w:bCs w:val="1"/>
          <w:i w:val="1"/>
          <w:iCs w:val="1"/>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4"/>
          <w:szCs w:val="34"/>
          <w:u w:val="none"/>
          <w:shd w:fill="auto" w:val="clear"/>
          <w:vertAlign w:val="baseline"/>
          <w:rtl w:val="0"/>
        </w:rPr>
        <w:t xml:space="preserve">§ 6.2. Revisors åligganden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045654296875" w:line="264.3651008605957" w:lineRule="auto"/>
        <w:ind w:left="36.08001708984375" w:right="54.24560546875" w:firstLine="0.659942626953125"/>
        <w:jc w:val="left"/>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Revisorn ska granska styrelsens förvaltning [och föreningens räkenskaper] samt till årsmötet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avge skriftlig revisionsberättelse och till- eller avstyrka ansvarsfrihet.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3.65997314453125" w:right="94.564208984375" w:firstLine="12.76000976562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Om föreningen har egen ekonomi bör revisorn granska även dessa för att se till så allt går</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rätt till. Oavsett om föreningen har ekonomi eller inte så ska revisorn granska verksamheten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och lämna ett utlåtande till årsmötet om revisorn anser att styrelsen skött sig och därmed få</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eller inte få ansvarsfrihet. Att få ansvarsfrihet betyder att föreningen anser att styrelsen gjort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det den ska och att föreningen inte kan åtala styrelsen för något brott.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64111328125" w:line="240" w:lineRule="auto"/>
        <w:ind w:left="36.060028076171875" w:right="0" w:firstLine="0"/>
        <w:jc w:val="left"/>
        <w:rPr>
          <w:rFonts w:ascii="Arial" w:cs="Arial" w:eastAsia="Arial" w:hAnsi="Arial"/>
          <w:b w:val="1"/>
          <w:bCs w:val="1"/>
          <w:i w:val="1"/>
          <w:iCs w:val="1"/>
          <w:smallCaps w:val="0"/>
          <w:strike w:val="0"/>
          <w:color w:val="000000"/>
          <w:sz w:val="46"/>
          <w:szCs w:val="4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46"/>
          <w:szCs w:val="46"/>
          <w:u w:val="none"/>
          <w:shd w:fill="auto" w:val="clear"/>
          <w:vertAlign w:val="baseline"/>
          <w:rtl w:val="0"/>
        </w:rPr>
        <w:t xml:space="preserve">§ 7. Upplösning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73291015625" w:line="264.3717384338379" w:lineRule="auto"/>
        <w:ind w:left="33.65997314453125" w:right="78.719482421875" w:firstLine="2.64007568359375"/>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För upplösning av föreningen erfordras beslut vid två på varandra följande årsmöten varav minst ett ordinarie, med minst en månads mellanrum. För beslut om upplösning erfordras att minst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[2/3]</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av antalet närvarande röstberättigade vid båda tillfällena ger sitt bifall till upplösningen. Efter eventuella skulder betalas skall kvarvarande tillgångar tillfalla liknande verksamhet enligt sista årsmötets beslut.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55126953125" w:line="264.37840461730957" w:lineRule="auto"/>
        <w:ind w:left="33.65997314453125" w:right="56.993408203125" w:firstLine="12.760009765625"/>
        <w:jc w:val="both"/>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Om det skulle vara så att föreningen inte vill försätta vara en förening ska den upplösas, och</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då är det bra att i stadgan skriva ungefär vad eventuellt kvarvarande pengar ska gå till, samt</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highlight w:val="yellow"/>
          <w:u w:val="none"/>
          <w:vertAlign w:val="baseline"/>
          <w:rtl w:val="0"/>
        </w:rPr>
        <w:t xml:space="preserve">hur man beslutar exakt vad det ska gå till. Formuleringen ovan är väldigt vanlig.</w:t>
      </w:r>
    </w:p>
    <w:sectPr>
      <w:pgSz w:h="16840" w:w="11920" w:orient="portrait"/>
      <w:pgMar w:bottom="1560.0927734375" w:top="1411.474609375" w:left="1413.6000061035156" w:right="1424.6203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